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AD0C" w14:textId="77777777" w:rsidR="005522E7" w:rsidRDefault="005522E7" w:rsidP="005522E7">
      <w:pPr>
        <w:pStyle w:val="NoSpacing"/>
        <w:jc w:val="center"/>
        <w:rPr>
          <w:b/>
        </w:rPr>
      </w:pPr>
    </w:p>
    <w:p w14:paraId="54DD6AAB" w14:textId="77777777" w:rsidR="005522E7" w:rsidRDefault="005522E7" w:rsidP="005522E7">
      <w:pPr>
        <w:pStyle w:val="NoSpacing"/>
        <w:jc w:val="center"/>
        <w:rPr>
          <w:b/>
        </w:rPr>
      </w:pPr>
    </w:p>
    <w:p w14:paraId="4D51FCA2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Audit &amp; Finance Committee Meeting</w:t>
      </w:r>
    </w:p>
    <w:p w14:paraId="5D55BCE0" w14:textId="7B79C43A" w:rsidR="005522E7" w:rsidRPr="00907578" w:rsidRDefault="00907578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June 14, 2018</w:t>
      </w:r>
    </w:p>
    <w:p w14:paraId="3D3BB80A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8:00 A.M.</w:t>
      </w:r>
    </w:p>
    <w:p w14:paraId="3710293B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020A8EDC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Jeffrey Lord</w:t>
      </w:r>
      <w:r w:rsidRPr="00907578">
        <w:rPr>
          <w:rFonts w:ascii="Calisto MT" w:hAnsi="Calisto MT"/>
          <w:sz w:val="24"/>
          <w:szCs w:val="24"/>
        </w:rPr>
        <w:t xml:space="preserve">, Chair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 xml:space="preserve">Craig </w:t>
      </w:r>
      <w:proofErr w:type="spellStart"/>
      <w:r w:rsidRPr="00907578">
        <w:rPr>
          <w:rFonts w:ascii="Calisto MT" w:hAnsi="Calisto MT"/>
          <w:b/>
          <w:sz w:val="24"/>
          <w:szCs w:val="24"/>
        </w:rPr>
        <w:t>Gelbsman</w:t>
      </w:r>
      <w:proofErr w:type="spellEnd"/>
      <w:r w:rsidRPr="00907578">
        <w:rPr>
          <w:rFonts w:ascii="Calisto MT" w:hAnsi="Calisto MT"/>
          <w:sz w:val="24"/>
          <w:szCs w:val="24"/>
        </w:rPr>
        <w:t xml:space="preserve">, Vice Chair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Patricia Kennedy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Sarah Harvey</w:t>
      </w:r>
    </w:p>
    <w:p w14:paraId="6A1739E7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Richmond Hulse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Jeff Joyner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 xml:space="preserve">Tom </w:t>
      </w:r>
      <w:proofErr w:type="spellStart"/>
      <w:r w:rsidRPr="00907578">
        <w:rPr>
          <w:rFonts w:ascii="Calisto MT" w:hAnsi="Calisto MT"/>
          <w:b/>
          <w:sz w:val="24"/>
          <w:szCs w:val="24"/>
        </w:rPr>
        <w:t>Armao</w:t>
      </w:r>
      <w:proofErr w:type="spellEnd"/>
      <w:r w:rsidRPr="00907578">
        <w:rPr>
          <w:rFonts w:ascii="Calisto MT" w:hAnsi="Calisto MT"/>
          <w:b/>
          <w:sz w:val="24"/>
          <w:szCs w:val="24"/>
        </w:rPr>
        <w:t xml:space="preserve"> </w:t>
      </w:r>
      <w:r w:rsidRPr="00907578">
        <w:rPr>
          <w:rFonts w:ascii="Calibri" w:hAnsi="Calibri"/>
          <w:b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Cheryl Robinson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Andrew Marietta</w:t>
      </w:r>
    </w:p>
    <w:p w14:paraId="181544AA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02F7EDE7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Jody Zakrevsky</w:t>
      </w:r>
      <w:r w:rsidRPr="00907578">
        <w:rPr>
          <w:rFonts w:ascii="Calisto MT" w:hAnsi="Calisto MT"/>
          <w:sz w:val="24"/>
          <w:szCs w:val="24"/>
        </w:rPr>
        <w:t xml:space="preserve">, CEO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Joseph Scott</w:t>
      </w:r>
      <w:r w:rsidRPr="00907578">
        <w:rPr>
          <w:rFonts w:ascii="Calisto MT" w:hAnsi="Calisto MT"/>
          <w:sz w:val="24"/>
          <w:szCs w:val="24"/>
        </w:rPr>
        <w:t xml:space="preserve">, Bond Counsel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Kurt Schulte</w:t>
      </w:r>
      <w:r w:rsidRPr="00907578">
        <w:rPr>
          <w:rFonts w:ascii="Calisto MT" w:hAnsi="Calisto MT"/>
          <w:sz w:val="24"/>
          <w:szCs w:val="24"/>
        </w:rPr>
        <w:t xml:space="preserve">, Counsel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Meaghan Marino</w:t>
      </w:r>
      <w:r w:rsidRPr="00907578">
        <w:rPr>
          <w:rFonts w:ascii="Calisto MT" w:hAnsi="Calisto MT"/>
          <w:sz w:val="24"/>
          <w:szCs w:val="24"/>
        </w:rPr>
        <w:t>, Administrative Director</w:t>
      </w:r>
    </w:p>
    <w:p w14:paraId="478CD6AF" w14:textId="77777777" w:rsidR="00FE2DC2" w:rsidRDefault="00FE2DC2"/>
    <w:p w14:paraId="520746FB" w14:textId="77777777" w:rsidR="00430A39" w:rsidRPr="00907578" w:rsidRDefault="00430A39">
      <w:pPr>
        <w:rPr>
          <w:rFonts w:ascii="Calisto MT" w:hAnsi="Calisto MT"/>
          <w:sz w:val="24"/>
        </w:rPr>
      </w:pPr>
    </w:p>
    <w:p w14:paraId="3F957D97" w14:textId="111F3D83" w:rsid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Chairman’s Comments</w:t>
      </w:r>
    </w:p>
    <w:p w14:paraId="7687803C" w14:textId="77777777" w:rsid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7FFA241B" w14:textId="58834907" w:rsidR="005522E7" w:rsidRP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 xml:space="preserve">Approve </w:t>
      </w:r>
      <w:r w:rsidR="005522E7" w:rsidRPr="00907578">
        <w:rPr>
          <w:rFonts w:ascii="Calisto MT" w:hAnsi="Calisto MT"/>
          <w:sz w:val="24"/>
        </w:rPr>
        <w:t>Meeting Minutes</w:t>
      </w:r>
    </w:p>
    <w:p w14:paraId="14B68E22" w14:textId="77777777" w:rsidR="00907578" w:rsidRDefault="00907578" w:rsidP="00907578">
      <w:pPr>
        <w:pStyle w:val="ListParagraph"/>
        <w:ind w:left="1080"/>
        <w:rPr>
          <w:rFonts w:ascii="Calisto MT" w:hAnsi="Calisto MT"/>
          <w:sz w:val="24"/>
        </w:rPr>
      </w:pPr>
    </w:p>
    <w:p w14:paraId="416A50A7" w14:textId="293C9896" w:rsidR="00907578" w:rsidRPr="00907578" w:rsidRDefault="00907578" w:rsidP="00907578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>May Audit &amp; Finance Committee Meeting</w:t>
      </w:r>
    </w:p>
    <w:p w14:paraId="0EAD4834" w14:textId="77777777" w:rsidR="005522E7" w:rsidRPr="00907578" w:rsidRDefault="005522E7" w:rsidP="005522E7">
      <w:pPr>
        <w:pStyle w:val="ListParagraph"/>
        <w:rPr>
          <w:rFonts w:ascii="Calisto MT" w:hAnsi="Calisto MT"/>
          <w:sz w:val="24"/>
        </w:rPr>
      </w:pPr>
    </w:p>
    <w:p w14:paraId="7C3AF282" w14:textId="0BBA2A6C" w:rsidR="00430A39" w:rsidRPr="00907578" w:rsidRDefault="00430A39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>Payment of Bills</w:t>
      </w:r>
    </w:p>
    <w:p w14:paraId="7C765192" w14:textId="77777777" w:rsidR="00430A39" w:rsidRPr="00907578" w:rsidRDefault="00430A39" w:rsidP="00430A39">
      <w:pPr>
        <w:pStyle w:val="ListParagraph"/>
        <w:rPr>
          <w:rFonts w:ascii="Calisto MT" w:hAnsi="Calisto MT"/>
          <w:sz w:val="24"/>
        </w:rPr>
      </w:pPr>
    </w:p>
    <w:p w14:paraId="6224410D" w14:textId="68811167" w:rsidR="00430A39" w:rsidRPr="00907578" w:rsidRDefault="00205BAB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>Review of Financials</w:t>
      </w:r>
    </w:p>
    <w:p w14:paraId="2E9D8210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3A858073" w14:textId="127C3545" w:rsid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>Resolution for Signers on Bank Accounts</w:t>
      </w:r>
    </w:p>
    <w:p w14:paraId="1FA2E52C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42144B8B" w14:textId="29F61AF4" w:rsid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Other</w:t>
      </w:r>
    </w:p>
    <w:p w14:paraId="55E8A9A8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6174B8F6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  <w:bookmarkStart w:id="0" w:name="_GoBack"/>
      <w:bookmarkEnd w:id="0"/>
    </w:p>
    <w:p w14:paraId="23E08909" w14:textId="77777777" w:rsidR="00430A39" w:rsidRPr="00907578" w:rsidRDefault="00430A39" w:rsidP="00430A39">
      <w:pPr>
        <w:pStyle w:val="ListParagraph"/>
        <w:rPr>
          <w:rFonts w:ascii="Calisto MT" w:hAnsi="Calisto MT"/>
          <w:sz w:val="24"/>
        </w:rPr>
      </w:pPr>
    </w:p>
    <w:p w14:paraId="2CEC7904" w14:textId="77777777" w:rsidR="00430A39" w:rsidRPr="00907578" w:rsidRDefault="00430A39">
      <w:pPr>
        <w:rPr>
          <w:rFonts w:ascii="Calisto MT" w:hAnsi="Calisto MT"/>
          <w:sz w:val="24"/>
        </w:rPr>
      </w:pPr>
    </w:p>
    <w:p w14:paraId="06EB60A7" w14:textId="77777777" w:rsidR="00430A39" w:rsidRDefault="00430A39"/>
    <w:sectPr w:rsidR="00430A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A541" w14:textId="77777777" w:rsidR="00974EBB" w:rsidRDefault="00974EBB" w:rsidP="005522E7">
      <w:pPr>
        <w:spacing w:after="0" w:line="240" w:lineRule="auto"/>
      </w:pPr>
      <w:r>
        <w:separator/>
      </w:r>
    </w:p>
  </w:endnote>
  <w:endnote w:type="continuationSeparator" w:id="0">
    <w:p w14:paraId="7CD68C5D" w14:textId="77777777" w:rsidR="00974EBB" w:rsidRDefault="00974EBB" w:rsidP="005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F5BB" w14:textId="77777777" w:rsidR="00974EBB" w:rsidRDefault="00974EBB" w:rsidP="005522E7">
      <w:pPr>
        <w:spacing w:after="0" w:line="240" w:lineRule="auto"/>
      </w:pPr>
      <w:r>
        <w:separator/>
      </w:r>
    </w:p>
  </w:footnote>
  <w:footnote w:type="continuationSeparator" w:id="0">
    <w:p w14:paraId="2462CCF0" w14:textId="77777777" w:rsidR="00974EBB" w:rsidRDefault="00974EBB" w:rsidP="0055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FE51" w14:textId="451FB2DC" w:rsidR="005522E7" w:rsidRDefault="005522E7">
    <w:pPr>
      <w:pStyle w:val="Header"/>
    </w:pPr>
    <w:r>
      <w:rPr>
        <w:noProof/>
      </w:rPr>
      <w:drawing>
        <wp:inline distT="0" distB="0" distL="0" distR="0" wp14:anchorId="6C1D7CA8" wp14:editId="0F28BA1C">
          <wp:extent cx="5943600" cy="713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69DB"/>
    <w:multiLevelType w:val="hybridMultilevel"/>
    <w:tmpl w:val="E27E7B88"/>
    <w:lvl w:ilvl="0" w:tplc="0EC290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B1566"/>
    <w:multiLevelType w:val="hybridMultilevel"/>
    <w:tmpl w:val="AB02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39"/>
    <w:rsid w:val="00205BAB"/>
    <w:rsid w:val="00430A39"/>
    <w:rsid w:val="005522E7"/>
    <w:rsid w:val="00907578"/>
    <w:rsid w:val="00974EBB"/>
    <w:rsid w:val="00A74C0B"/>
    <w:rsid w:val="00A9757A"/>
    <w:rsid w:val="00F47365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9DE9"/>
  <w15:chartTrackingRefBased/>
  <w15:docId w15:val="{44A981FE-BA8E-4920-B0B9-AE7934DB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E7"/>
  </w:style>
  <w:style w:type="paragraph" w:styleId="Footer">
    <w:name w:val="footer"/>
    <w:basedOn w:val="Normal"/>
    <w:link w:val="FooterChar"/>
    <w:uiPriority w:val="99"/>
    <w:unhideWhenUsed/>
    <w:rsid w:val="0055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E7"/>
  </w:style>
  <w:style w:type="paragraph" w:styleId="BalloonText">
    <w:name w:val="Balloon Text"/>
    <w:basedOn w:val="Normal"/>
    <w:link w:val="BalloonTextChar"/>
    <w:uiPriority w:val="99"/>
    <w:semiHidden/>
    <w:unhideWhenUsed/>
    <w:rsid w:val="0055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195F-8974-4F53-A600-5E81E325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Zakrevsky</dc:creator>
  <cp:keywords/>
  <dc:description/>
  <cp:lastModifiedBy>Meaghan Marino</cp:lastModifiedBy>
  <cp:revision>2</cp:revision>
  <cp:lastPrinted>2018-05-09T12:52:00Z</cp:lastPrinted>
  <dcterms:created xsi:type="dcterms:W3CDTF">2018-06-13T16:23:00Z</dcterms:created>
  <dcterms:modified xsi:type="dcterms:W3CDTF">2018-06-13T16:23:00Z</dcterms:modified>
</cp:coreProperties>
</file>